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8CC8C" w14:textId="77777777" w:rsidR="005834F0" w:rsidRPr="00D90A90" w:rsidRDefault="00C429A8" w:rsidP="00D90A90">
      <w:pPr>
        <w:pStyle w:val="berschrift"/>
        <w:suppressAutoHyphens/>
        <w:outlineLvl w:val="0"/>
        <w:rPr>
          <w:rFonts w:ascii="Helvetica Neue" w:eastAsia="Alegreya Sans" w:hAnsi="Helvetica Neue" w:cs="Alegreya Sans"/>
          <w:b/>
          <w:bCs/>
          <w:caps/>
          <w:sz w:val="32"/>
          <w:szCs w:val="32"/>
        </w:rPr>
      </w:pPr>
      <w:r w:rsidRPr="00D90A90">
        <w:rPr>
          <w:rFonts w:ascii="Helvetica Neue" w:hAnsi="Helvetica Neue"/>
          <w:b/>
          <w:bCs/>
          <w:caps/>
          <w:sz w:val="32"/>
          <w:szCs w:val="32"/>
        </w:rPr>
        <w:t>Pressemitteilung</w:t>
      </w:r>
    </w:p>
    <w:p w14:paraId="707BCB4E" w14:textId="77777777" w:rsidR="005834F0" w:rsidRPr="00D90A90" w:rsidRDefault="00C429A8">
      <w:pPr>
        <w:spacing w:after="200" w:line="288" w:lineRule="auto"/>
        <w:rPr>
          <w:rFonts w:ascii="Helvetica Neue" w:eastAsia="Alegreya Sans" w:hAnsi="Helvetica Neue" w:cs="Alegreya Sans"/>
          <w:sz w:val="32"/>
          <w:szCs w:val="32"/>
        </w:rPr>
      </w:pPr>
      <w:proofErr w:type="spellStart"/>
      <w:r w:rsidRPr="00D90A90">
        <w:rPr>
          <w:rFonts w:ascii="Helvetica Neue" w:hAnsi="Helvetica Neue"/>
          <w:sz w:val="32"/>
          <w:szCs w:val="32"/>
        </w:rPr>
        <w:t>glancr</w:t>
      </w:r>
      <w:proofErr w:type="spellEnd"/>
      <w:r w:rsidRPr="00D90A90">
        <w:rPr>
          <w:rFonts w:ascii="Helvetica Neue" w:hAnsi="Helvetica Neue"/>
          <w:sz w:val="32"/>
          <w:szCs w:val="32"/>
        </w:rPr>
        <w:t xml:space="preserve"> entwickelt Smart </w:t>
      </w:r>
      <w:proofErr w:type="spellStart"/>
      <w:r w:rsidRPr="00D90A90">
        <w:rPr>
          <w:rFonts w:ascii="Helvetica Neue" w:hAnsi="Helvetica Neue"/>
          <w:sz w:val="32"/>
          <w:szCs w:val="32"/>
        </w:rPr>
        <w:t>Mirror</w:t>
      </w:r>
      <w:proofErr w:type="spellEnd"/>
      <w:r w:rsidRPr="00D90A90">
        <w:rPr>
          <w:rFonts w:ascii="Helvetica Neue" w:hAnsi="Helvetica Neue"/>
          <w:sz w:val="32"/>
          <w:szCs w:val="32"/>
        </w:rPr>
        <w:t xml:space="preserve"> mit eigenem Betriebssystem</w:t>
      </w:r>
    </w:p>
    <w:p w14:paraId="5833753B" w14:textId="77777777" w:rsidR="005834F0" w:rsidRPr="00D90A90" w:rsidRDefault="00C429A8">
      <w:pPr>
        <w:spacing w:after="200" w:line="288" w:lineRule="auto"/>
        <w:rPr>
          <w:rFonts w:ascii="Helvetica Neue" w:eastAsia="Alegreya Sans" w:hAnsi="Helvetica Neue" w:cs="Alegreya Sans"/>
          <w:sz w:val="32"/>
          <w:szCs w:val="32"/>
        </w:rPr>
      </w:pPr>
      <w:proofErr w:type="spellStart"/>
      <w:r w:rsidRPr="00D90A90">
        <w:rPr>
          <w:rFonts w:ascii="Helvetica Neue" w:hAnsi="Helvetica Neue"/>
          <w:sz w:val="32"/>
          <w:szCs w:val="32"/>
        </w:rPr>
        <w:t>glancr</w:t>
      </w:r>
      <w:proofErr w:type="spellEnd"/>
      <w:r w:rsidRPr="00D90A90">
        <w:rPr>
          <w:rFonts w:ascii="Helvetica Neue" w:hAnsi="Helvetica Neue"/>
          <w:sz w:val="32"/>
          <w:szCs w:val="32"/>
        </w:rPr>
        <w:t xml:space="preserve"> revolutioniert den Spiegel</w:t>
      </w:r>
    </w:p>
    <w:p w14:paraId="4925490D" w14:textId="77777777" w:rsidR="005834F0" w:rsidRPr="00D90A90" w:rsidRDefault="00C429A8" w:rsidP="00D90A90">
      <w:pPr>
        <w:spacing w:after="200" w:line="288" w:lineRule="auto"/>
        <w:outlineLvl w:val="0"/>
        <w:rPr>
          <w:rFonts w:ascii="Helvetica Neue" w:eastAsia="Alegreya Sans" w:hAnsi="Helvetica Neue" w:cs="Alegreya Sans"/>
          <w:sz w:val="32"/>
          <w:szCs w:val="32"/>
        </w:rPr>
      </w:pPr>
      <w:r w:rsidRPr="00D90A90">
        <w:rPr>
          <w:rFonts w:ascii="Helvetica Neue" w:hAnsi="Helvetica Neue"/>
          <w:sz w:val="32"/>
          <w:szCs w:val="32"/>
        </w:rPr>
        <w:t>S</w:t>
      </w:r>
      <w:r w:rsidRPr="00D90A90">
        <w:rPr>
          <w:rFonts w:ascii="Helvetica Neue" w:hAnsi="Helvetica Neue"/>
          <w:sz w:val="32"/>
          <w:szCs w:val="32"/>
          <w:lang w:val="en-US"/>
        </w:rPr>
        <w:t xml:space="preserve">mart </w:t>
      </w:r>
      <w:proofErr w:type="spellStart"/>
      <w:r w:rsidRPr="00D90A90">
        <w:rPr>
          <w:rFonts w:ascii="Helvetica Neue" w:hAnsi="Helvetica Neue"/>
          <w:sz w:val="32"/>
          <w:szCs w:val="32"/>
        </w:rPr>
        <w:t>Mirror</w:t>
      </w:r>
      <w:proofErr w:type="spellEnd"/>
      <w:r w:rsidRPr="00D90A90">
        <w:rPr>
          <w:rFonts w:ascii="Helvetica Neue" w:hAnsi="Helvetica Neue"/>
          <w:sz w:val="32"/>
          <w:szCs w:val="32"/>
        </w:rPr>
        <w:t xml:space="preserve"> mit eigenem Betriebssystem</w:t>
      </w:r>
    </w:p>
    <w:p w14:paraId="367051CA" w14:textId="77777777" w:rsidR="005834F0" w:rsidRPr="00D90A90" w:rsidRDefault="00C429A8">
      <w:pPr>
        <w:pStyle w:val="Text"/>
        <w:suppressAutoHyphens/>
        <w:rPr>
          <w:rFonts w:ascii="Helvetica Neue" w:eastAsia="Alegreya Sans" w:hAnsi="Helvetica Neue" w:cs="Alegreya Sans"/>
          <w:i/>
          <w:sz w:val="26"/>
          <w:szCs w:val="26"/>
        </w:rPr>
      </w:pPr>
      <w:r w:rsidRPr="00D90A90">
        <w:rPr>
          <w:rFonts w:ascii="Helvetica Neue" w:hAnsi="Helvetica Neue"/>
          <w:i/>
          <w:sz w:val="26"/>
          <w:szCs w:val="26"/>
        </w:rPr>
        <w:t xml:space="preserve">Der Spiegel wird intelligent: Das Berliner Startup </w:t>
      </w:r>
      <w:proofErr w:type="spellStart"/>
      <w:r w:rsidRPr="00D90A90">
        <w:rPr>
          <w:rFonts w:ascii="Helvetica Neue" w:hAnsi="Helvetica Neue"/>
          <w:i/>
          <w:sz w:val="26"/>
          <w:szCs w:val="26"/>
        </w:rPr>
        <w:t>glancr</w:t>
      </w:r>
      <w:proofErr w:type="spellEnd"/>
      <w:r w:rsidRPr="00D90A90">
        <w:rPr>
          <w:rFonts w:ascii="Helvetica Neue" w:hAnsi="Helvetica Neue"/>
          <w:i/>
          <w:sz w:val="26"/>
          <w:szCs w:val="26"/>
        </w:rPr>
        <w:t xml:space="preserve"> hat jetzt ein Betriebssystem entwickelt, das</w:t>
      </w:r>
      <w:r w:rsidRPr="00D90A90">
        <w:rPr>
          <w:rFonts w:ascii="Helvetica Neue" w:hAnsi="Helvetica Neue"/>
          <w:i/>
          <w:sz w:val="26"/>
          <w:szCs w:val="26"/>
        </w:rPr>
        <w:t> </w:t>
      </w:r>
      <w:r w:rsidRPr="00D90A90">
        <w:rPr>
          <w:rFonts w:ascii="Helvetica Neue" w:hAnsi="Helvetica Neue"/>
          <w:i/>
          <w:sz w:val="26"/>
          <w:szCs w:val="26"/>
        </w:rPr>
        <w:t>aus</w:t>
      </w:r>
      <w:r w:rsidRPr="00D90A90">
        <w:rPr>
          <w:rFonts w:ascii="Helvetica Neue" w:hAnsi="Helvetica Neue"/>
          <w:i/>
          <w:sz w:val="26"/>
          <w:szCs w:val="26"/>
        </w:rPr>
        <w:t> </w:t>
      </w:r>
      <w:proofErr w:type="spellStart"/>
      <w:r w:rsidRPr="00D90A90">
        <w:rPr>
          <w:rFonts w:ascii="Helvetica Neue" w:hAnsi="Helvetica Neue"/>
          <w:i/>
          <w:sz w:val="26"/>
          <w:szCs w:val="26"/>
        </w:rPr>
        <w:t>herk</w:t>
      </w:r>
      <w:proofErr w:type="spellEnd"/>
      <w:r w:rsidRPr="00D90A90">
        <w:rPr>
          <w:rFonts w:ascii="Helvetica Neue" w:hAnsi="Helvetica Neue"/>
          <w:i/>
          <w:sz w:val="26"/>
          <w:szCs w:val="26"/>
          <w:lang w:val="sv-SE"/>
        </w:rPr>
        <w:t>ö</w:t>
      </w:r>
      <w:proofErr w:type="spellStart"/>
      <w:r w:rsidRPr="00D90A90">
        <w:rPr>
          <w:rFonts w:ascii="Helvetica Neue" w:hAnsi="Helvetica Neue"/>
          <w:i/>
          <w:sz w:val="26"/>
          <w:szCs w:val="26"/>
        </w:rPr>
        <w:t>mmlichen</w:t>
      </w:r>
      <w:proofErr w:type="spellEnd"/>
      <w:r w:rsidRPr="00D90A90">
        <w:rPr>
          <w:rFonts w:ascii="Helvetica Neue" w:hAnsi="Helvetica Neue"/>
          <w:i/>
          <w:sz w:val="26"/>
          <w:szCs w:val="26"/>
        </w:rPr>
        <w:t xml:space="preserve"> Spiegeln internetf</w:t>
      </w:r>
      <w:r w:rsidRPr="00D90A90">
        <w:rPr>
          <w:rFonts w:ascii="Helvetica Neue" w:hAnsi="Helvetica Neue"/>
          <w:i/>
          <w:sz w:val="26"/>
          <w:szCs w:val="26"/>
        </w:rPr>
        <w:t>ä</w:t>
      </w:r>
      <w:r w:rsidRPr="00D90A90">
        <w:rPr>
          <w:rFonts w:ascii="Helvetica Neue" w:hAnsi="Helvetica Neue"/>
          <w:i/>
          <w:sz w:val="26"/>
          <w:szCs w:val="26"/>
        </w:rPr>
        <w:t>hige</w:t>
      </w:r>
      <w:r w:rsidRPr="00D90A90">
        <w:rPr>
          <w:rFonts w:ascii="Helvetica Neue" w:hAnsi="Helvetica Neue"/>
          <w:i/>
          <w:sz w:val="26"/>
          <w:szCs w:val="26"/>
        </w:rPr>
        <w:t> </w:t>
      </w:r>
      <w:r w:rsidRPr="00D90A90">
        <w:rPr>
          <w:rFonts w:ascii="Helvetica Neue" w:hAnsi="Helvetica Neue"/>
          <w:i/>
          <w:sz w:val="26"/>
          <w:szCs w:val="26"/>
        </w:rPr>
        <w:t xml:space="preserve">Smart </w:t>
      </w:r>
      <w:proofErr w:type="spellStart"/>
      <w:r w:rsidRPr="00D90A90">
        <w:rPr>
          <w:rFonts w:ascii="Helvetica Neue" w:hAnsi="Helvetica Neue"/>
          <w:i/>
          <w:sz w:val="26"/>
          <w:szCs w:val="26"/>
        </w:rPr>
        <w:t>Mirrors</w:t>
      </w:r>
      <w:proofErr w:type="spellEnd"/>
      <w:r w:rsidRPr="00D90A90">
        <w:rPr>
          <w:rFonts w:ascii="Helvetica Neue" w:hAnsi="Helvetica Neue"/>
          <w:i/>
          <w:sz w:val="26"/>
          <w:szCs w:val="26"/>
        </w:rPr>
        <w:t xml:space="preserve"> macht. Smart </w:t>
      </w:r>
      <w:proofErr w:type="spellStart"/>
      <w:r w:rsidRPr="00D90A90">
        <w:rPr>
          <w:rFonts w:ascii="Helvetica Neue" w:hAnsi="Helvetica Neue"/>
          <w:i/>
          <w:sz w:val="26"/>
          <w:szCs w:val="26"/>
        </w:rPr>
        <w:t>Mirrors</w:t>
      </w:r>
      <w:proofErr w:type="spellEnd"/>
      <w:r w:rsidRPr="00D90A90">
        <w:rPr>
          <w:rFonts w:ascii="Helvetica Neue" w:hAnsi="Helvetica Neue"/>
          <w:i/>
          <w:sz w:val="26"/>
          <w:szCs w:val="26"/>
        </w:rPr>
        <w:t xml:space="preserve"> zeigen dem Betrachter </w:t>
      </w:r>
      <w:proofErr w:type="spellStart"/>
      <w:r w:rsidRPr="00D90A90">
        <w:rPr>
          <w:rFonts w:ascii="Helvetica Neue" w:hAnsi="Helvetica Neue"/>
          <w:i/>
          <w:sz w:val="26"/>
          <w:szCs w:val="26"/>
        </w:rPr>
        <w:t>pers</w:t>
      </w:r>
      <w:proofErr w:type="spellEnd"/>
      <w:r w:rsidRPr="00D90A90">
        <w:rPr>
          <w:rFonts w:ascii="Helvetica Neue" w:hAnsi="Helvetica Neue"/>
          <w:i/>
          <w:sz w:val="26"/>
          <w:szCs w:val="26"/>
          <w:lang w:val="sv-SE"/>
        </w:rPr>
        <w:t>ö</w:t>
      </w:r>
      <w:proofErr w:type="spellStart"/>
      <w:r w:rsidRPr="00D90A90">
        <w:rPr>
          <w:rFonts w:ascii="Helvetica Neue" w:hAnsi="Helvetica Neue"/>
          <w:i/>
          <w:sz w:val="26"/>
          <w:szCs w:val="26"/>
        </w:rPr>
        <w:t>nliche</w:t>
      </w:r>
      <w:proofErr w:type="spellEnd"/>
      <w:r w:rsidRPr="00D90A90">
        <w:rPr>
          <w:rFonts w:ascii="Helvetica Neue" w:hAnsi="Helvetica Neue"/>
          <w:i/>
          <w:sz w:val="26"/>
          <w:szCs w:val="26"/>
        </w:rPr>
        <w:t xml:space="preserve"> Informationen an: von der Wettervorhersage </w:t>
      </w:r>
      <w:r w:rsidRPr="00D90A90">
        <w:rPr>
          <w:rFonts w:ascii="Helvetica Neue" w:hAnsi="Helvetica Neue"/>
          <w:i/>
          <w:sz w:val="26"/>
          <w:szCs w:val="26"/>
        </w:rPr>
        <w:t>ü</w:t>
      </w:r>
      <w:r w:rsidRPr="00D90A90">
        <w:rPr>
          <w:rFonts w:ascii="Helvetica Neue" w:hAnsi="Helvetica Neue"/>
          <w:i/>
          <w:sz w:val="26"/>
          <w:szCs w:val="26"/>
        </w:rPr>
        <w:t>ber Termine bis hin zu Aktienkursen und aktuellen News.</w:t>
      </w:r>
    </w:p>
    <w:p w14:paraId="0DFE729A" w14:textId="77777777" w:rsidR="005834F0" w:rsidRPr="00D90A90" w:rsidRDefault="00C429A8">
      <w:pPr>
        <w:pStyle w:val="Text"/>
        <w:suppressAutoHyphens/>
        <w:spacing w:line="264" w:lineRule="auto"/>
        <w:rPr>
          <w:rFonts w:ascii="Helvetica Neue" w:eastAsia="Alegreya Sans" w:hAnsi="Helvetica Neue" w:cs="Alegreya Sans"/>
          <w:sz w:val="22"/>
          <w:szCs w:val="22"/>
        </w:rPr>
      </w:pPr>
      <w:r w:rsidRPr="00D90A90">
        <w:rPr>
          <w:rFonts w:ascii="Helvetica Neue" w:hAnsi="Helvetica Neue"/>
          <w:i/>
          <w:iCs/>
          <w:sz w:val="22"/>
          <w:szCs w:val="22"/>
        </w:rPr>
        <w:t>Berlin, 07</w:t>
      </w:r>
      <w:r w:rsidRPr="00D90A90">
        <w:rPr>
          <w:rFonts w:ascii="Helvetica Neue" w:hAnsi="Helvetica Neue"/>
          <w:i/>
          <w:iCs/>
          <w:sz w:val="22"/>
          <w:szCs w:val="22"/>
        </w:rPr>
        <w:t>.04.2016.</w:t>
      </w:r>
      <w:r w:rsidRPr="00D90A90">
        <w:rPr>
          <w:rFonts w:ascii="Helvetica Neue" w:hAnsi="Helvetica Neue"/>
          <w:sz w:val="22"/>
          <w:szCs w:val="22"/>
        </w:rPr>
        <w:t xml:space="preserve"> Der Tag hat noch gar nicht richtig begonnen, da wird man vom Smartphone an Geburtstage, Termine und die </w:t>
      </w:r>
      <w:proofErr w:type="spellStart"/>
      <w:r w:rsidRPr="00D90A90">
        <w:rPr>
          <w:rFonts w:ascii="Helvetica Neue" w:hAnsi="Helvetica Neue"/>
          <w:sz w:val="22"/>
          <w:szCs w:val="22"/>
        </w:rPr>
        <w:t>To</w:t>
      </w:r>
      <w:proofErr w:type="spellEnd"/>
      <w:r w:rsidRPr="00D90A90">
        <w:rPr>
          <w:rFonts w:ascii="Helvetica Neue" w:hAnsi="Helvetica Neue"/>
          <w:sz w:val="22"/>
          <w:szCs w:val="22"/>
        </w:rPr>
        <w:t>-Do Liste erinnert. Auf dem Weg ins B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>ro checkt man dann Aktienkurse, News und Konto. St</w:t>
      </w:r>
      <w:r w:rsidRPr="00D90A90">
        <w:rPr>
          <w:rFonts w:ascii="Helvetica Neue" w:hAnsi="Helvetica Neue"/>
          <w:sz w:val="22"/>
          <w:szCs w:val="22"/>
        </w:rPr>
        <w:t>ä</w:t>
      </w:r>
      <w:r w:rsidRPr="00D90A90">
        <w:rPr>
          <w:rFonts w:ascii="Helvetica Neue" w:hAnsi="Helvetica Neue"/>
          <w:sz w:val="22"/>
          <w:szCs w:val="22"/>
        </w:rPr>
        <w:t>ndig holt man sein Handy aus der Tasche, um irgendetwas nach</w:t>
      </w:r>
      <w:r w:rsidRPr="00D90A90">
        <w:rPr>
          <w:rFonts w:ascii="Helvetica Neue" w:hAnsi="Helvetica Neue"/>
          <w:sz w:val="22"/>
          <w:szCs w:val="22"/>
        </w:rPr>
        <w:t>zusehen. Das nervt, finden die Unternehmer und Freunde Gordon B</w:t>
      </w:r>
      <w:r w:rsidRPr="00D90A90">
        <w:rPr>
          <w:rFonts w:ascii="Helvetica Neue" w:hAnsi="Helvetica Neue"/>
          <w:sz w:val="22"/>
          <w:szCs w:val="22"/>
          <w:lang w:val="sv-SE"/>
        </w:rPr>
        <w:t>ö</w:t>
      </w:r>
      <w:proofErr w:type="spellStart"/>
      <w:r w:rsidRPr="00D90A90">
        <w:rPr>
          <w:rFonts w:ascii="Helvetica Neue" w:hAnsi="Helvetica Neue"/>
          <w:sz w:val="22"/>
          <w:szCs w:val="22"/>
        </w:rPr>
        <w:t>hme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, Tobias Danker und Mattes Angelus. Sie wollen </w:t>
      </w:r>
      <w:proofErr w:type="spellStart"/>
      <w:r w:rsidRPr="00D90A90">
        <w:rPr>
          <w:rFonts w:ascii="Helvetica Neue" w:hAnsi="Helvetica Neue"/>
          <w:sz w:val="22"/>
          <w:szCs w:val="22"/>
        </w:rPr>
        <w:t>pers</w:t>
      </w:r>
      <w:proofErr w:type="spellEnd"/>
      <w:r w:rsidRPr="00D90A90">
        <w:rPr>
          <w:rFonts w:ascii="Helvetica Neue" w:hAnsi="Helvetica Neue"/>
          <w:sz w:val="22"/>
          <w:szCs w:val="22"/>
          <w:lang w:val="sv-SE"/>
        </w:rPr>
        <w:t>ö</w:t>
      </w:r>
      <w:proofErr w:type="spellStart"/>
      <w:r w:rsidRPr="00D90A90">
        <w:rPr>
          <w:rFonts w:ascii="Helvetica Neue" w:hAnsi="Helvetica Neue"/>
          <w:sz w:val="22"/>
          <w:szCs w:val="22"/>
        </w:rPr>
        <w:t>nlich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relevante Informationen 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>bersichtlich zusammenfassen und dort anzeigen, wo sowieso jeder hinsieht: auf einem intelligenten</w:t>
      </w:r>
      <w:r w:rsidRPr="00D90A90">
        <w:rPr>
          <w:rFonts w:ascii="Helvetica Neue" w:hAnsi="Helvetica Neue"/>
          <w:sz w:val="22"/>
          <w:szCs w:val="22"/>
        </w:rPr>
        <w:t> </w:t>
      </w:r>
      <w:r w:rsidRPr="00D90A90">
        <w:rPr>
          <w:rFonts w:ascii="Helvetica Neue" w:hAnsi="Helvetica Neue"/>
          <w:sz w:val="22"/>
          <w:szCs w:val="22"/>
        </w:rPr>
        <w:t xml:space="preserve">Spiegel </w:t>
      </w:r>
      <w:r w:rsidRPr="00D90A90">
        <w:rPr>
          <w:rFonts w:ascii="Helvetica Neue" w:hAnsi="Helvetica Neue"/>
          <w:sz w:val="22"/>
          <w:szCs w:val="22"/>
        </w:rPr>
        <w:t>namens "</w:t>
      </w:r>
      <w:proofErr w:type="spellStart"/>
      <w:r w:rsidRPr="00D90A90">
        <w:rPr>
          <w:rFonts w:ascii="Helvetica Neue" w:hAnsi="Helvetica Neue"/>
          <w:sz w:val="22"/>
          <w:szCs w:val="22"/>
        </w:rPr>
        <w:t>glancr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" im Wohnungsflur oder Badezimmer. Sogenannte Smart </w:t>
      </w:r>
      <w:proofErr w:type="spellStart"/>
      <w:r w:rsidRPr="00D90A90">
        <w:rPr>
          <w:rFonts w:ascii="Helvetica Neue" w:hAnsi="Helvetica Neue"/>
          <w:sz w:val="22"/>
          <w:szCs w:val="22"/>
        </w:rPr>
        <w:t>Mirrors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kombinieren einseitig durchl</w:t>
      </w:r>
      <w:r w:rsidRPr="00D90A90">
        <w:rPr>
          <w:rFonts w:ascii="Helvetica Neue" w:hAnsi="Helvetica Neue"/>
          <w:sz w:val="22"/>
          <w:szCs w:val="22"/>
        </w:rPr>
        <w:t>ä</w:t>
      </w:r>
      <w:r w:rsidRPr="00D90A90">
        <w:rPr>
          <w:rFonts w:ascii="Helvetica Neue" w:hAnsi="Helvetica Neue"/>
          <w:sz w:val="22"/>
          <w:szCs w:val="22"/>
        </w:rPr>
        <w:t xml:space="preserve">ssige </w:t>
      </w:r>
      <w:proofErr w:type="spellStart"/>
      <w:r w:rsidRPr="00D90A90">
        <w:rPr>
          <w:rFonts w:ascii="Helvetica Neue" w:hAnsi="Helvetica Neue"/>
          <w:sz w:val="22"/>
          <w:szCs w:val="22"/>
        </w:rPr>
        <w:t>Spionspieg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BC532FC" wp14:editId="6741D732">
            <wp:simplePos x="0" y="0"/>
            <wp:positionH relativeFrom="page">
              <wp:posOffset>3042034</wp:posOffset>
            </wp:positionH>
            <wp:positionV relativeFrom="page">
              <wp:posOffset>484888</wp:posOffset>
            </wp:positionV>
            <wp:extent cx="1475989" cy="78241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glancr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989" cy="782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90A90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3E97759" wp14:editId="0E94778A">
                <wp:simplePos x="0" y="0"/>
                <wp:positionH relativeFrom="page">
                  <wp:posOffset>719999</wp:posOffset>
                </wp:positionH>
                <wp:positionV relativeFrom="page">
                  <wp:posOffset>9719999</wp:posOffset>
                </wp:positionV>
                <wp:extent cx="6120057" cy="3600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838D5A" w14:textId="77777777" w:rsidR="005834F0" w:rsidRDefault="00C429A8">
                            <w:pPr>
                              <w:pStyle w:val="Seitenzahl1"/>
                            </w:pPr>
                            <w:r>
                              <w:t xml:space="preserve">Seite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von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</w:instrText>
                            </w:r>
                            <w:r>
                              <w:fldChar w:fldCharType="separate"/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97759" id="officeArt_x0020_object" o:spid="_x0000_s1026" style="position:absolute;margin-left:56.7pt;margin-top:765.35pt;width:481.9pt;height:28.3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" filled="f" stroked="f" strokeweight="1pt">
                <v:stroke miterlimit="4"/>
                <v:textbox inset="0,0,0,0">
                  <w:txbxContent>
                    <w:p w14:paraId="37838D5A" w14:textId="77777777" w:rsidR="005834F0" w:rsidRDefault="00C429A8">
                      <w:pPr>
                        <w:pStyle w:val="Seitenzahl1"/>
                      </w:pPr>
                      <w:r>
                        <w:t xml:space="preserve">Seite </w:t>
                      </w: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von </w:t>
                      </w:r>
                      <w:r>
                        <w:fldChar w:fldCharType="begin"/>
                      </w:r>
                      <w:r>
                        <w:instrText xml:space="preserve"> NUMPAGES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90A90">
        <w:rPr>
          <w:rFonts w:ascii="Helvetica Neue" w:hAnsi="Helvetica Neue"/>
          <w:sz w:val="22"/>
          <w:szCs w:val="22"/>
        </w:rPr>
        <w:t>el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, wie man sie aus Polizeifilmen kennt, mit </w:t>
      </w:r>
      <w:proofErr w:type="spellStart"/>
      <w:r w:rsidRPr="00D90A90">
        <w:rPr>
          <w:rFonts w:ascii="Helvetica Neue" w:hAnsi="Helvetica Neue"/>
          <w:sz w:val="22"/>
          <w:szCs w:val="22"/>
        </w:rPr>
        <w:t>hochaufl</w:t>
      </w:r>
      <w:proofErr w:type="spellEnd"/>
      <w:r w:rsidRPr="00D90A90">
        <w:rPr>
          <w:rFonts w:ascii="Helvetica Neue" w:hAnsi="Helvetica Neue"/>
          <w:sz w:val="22"/>
          <w:szCs w:val="22"/>
          <w:lang w:val="sv-SE"/>
        </w:rPr>
        <w:t>ö</w:t>
      </w:r>
      <w:r w:rsidRPr="00D90A90">
        <w:rPr>
          <w:rFonts w:ascii="Helvetica Neue" w:hAnsi="Helvetica Neue"/>
          <w:sz w:val="22"/>
          <w:szCs w:val="22"/>
        </w:rPr>
        <w:t>senden LCD-Displays und einem Minicomputer,</w:t>
      </w:r>
      <w:r w:rsidRPr="00D90A90">
        <w:rPr>
          <w:rFonts w:ascii="Helvetica Neue" w:hAnsi="Helvetica Neue"/>
          <w:sz w:val="22"/>
          <w:szCs w:val="22"/>
        </w:rPr>
        <w:t xml:space="preserve"> der 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>ber das WLAN mit der Cloud verbunden ist.</w:t>
      </w:r>
    </w:p>
    <w:p w14:paraId="757F249B" w14:textId="77777777" w:rsidR="005834F0" w:rsidRPr="00D90A90" w:rsidRDefault="00C429A8" w:rsidP="00D90A90">
      <w:pPr>
        <w:pStyle w:val="Text"/>
        <w:suppressAutoHyphens/>
        <w:outlineLvl w:val="0"/>
        <w:rPr>
          <w:rFonts w:ascii="Helvetica Neue" w:eastAsia="Alegreya Sans Medium" w:hAnsi="Helvetica Neue" w:cs="Alegreya Sans Medium"/>
          <w:b/>
          <w:sz w:val="22"/>
          <w:szCs w:val="22"/>
        </w:rPr>
      </w:pPr>
      <w:r w:rsidRPr="00D90A90">
        <w:rPr>
          <w:rFonts w:ascii="Helvetica Neue" w:hAnsi="Helvetica Neue"/>
          <w:b/>
          <w:sz w:val="22"/>
          <w:szCs w:val="22"/>
        </w:rPr>
        <w:t>FERTIGES GER</w:t>
      </w:r>
      <w:r w:rsidRPr="00D90A90">
        <w:rPr>
          <w:rFonts w:ascii="Helvetica Neue" w:hAnsi="Helvetica Neue"/>
          <w:b/>
          <w:sz w:val="22"/>
          <w:szCs w:val="22"/>
          <w:lang w:val="sv-SE"/>
        </w:rPr>
        <w:t>Ä</w:t>
      </w:r>
      <w:r w:rsidRPr="00D90A90">
        <w:rPr>
          <w:rFonts w:ascii="Helvetica Neue" w:hAnsi="Helvetica Neue"/>
          <w:b/>
          <w:sz w:val="22"/>
          <w:szCs w:val="22"/>
        </w:rPr>
        <w:t>T F</w:t>
      </w:r>
      <w:r w:rsidRPr="00D90A90">
        <w:rPr>
          <w:rFonts w:ascii="Helvetica Neue" w:hAnsi="Helvetica Neue"/>
          <w:b/>
          <w:sz w:val="22"/>
          <w:szCs w:val="22"/>
        </w:rPr>
        <w:t>Ü</w:t>
      </w:r>
      <w:r w:rsidRPr="00D90A90">
        <w:rPr>
          <w:rFonts w:ascii="Helvetica Neue" w:hAnsi="Helvetica Neue"/>
          <w:b/>
          <w:sz w:val="22"/>
          <w:szCs w:val="22"/>
        </w:rPr>
        <w:t>R KUNDEN UND EIN KOSTENLOSES BETRIEBSSYSTEM F</w:t>
      </w:r>
      <w:r w:rsidRPr="00D90A90">
        <w:rPr>
          <w:rFonts w:ascii="Helvetica Neue" w:hAnsi="Helvetica Neue"/>
          <w:b/>
          <w:sz w:val="22"/>
          <w:szCs w:val="22"/>
        </w:rPr>
        <w:t>Ü</w:t>
      </w:r>
      <w:r w:rsidRPr="00D90A90">
        <w:rPr>
          <w:rFonts w:ascii="Helvetica Neue" w:hAnsi="Helvetica Neue"/>
          <w:b/>
          <w:sz w:val="22"/>
          <w:szCs w:val="22"/>
        </w:rPr>
        <w:t>R BASTLER</w:t>
      </w:r>
    </w:p>
    <w:p w14:paraId="29AC4406" w14:textId="77777777" w:rsidR="005834F0" w:rsidRPr="00D90A90" w:rsidRDefault="00C429A8">
      <w:pPr>
        <w:pStyle w:val="Text"/>
        <w:suppressAutoHyphens/>
        <w:spacing w:line="264" w:lineRule="auto"/>
        <w:rPr>
          <w:rFonts w:ascii="Helvetica Neue" w:eastAsia="Alegreya Sans" w:hAnsi="Helvetica Neue" w:cs="Alegreya Sans"/>
          <w:sz w:val="22"/>
          <w:szCs w:val="22"/>
        </w:rPr>
      </w:pPr>
      <w:r w:rsidRPr="00D90A90">
        <w:rPr>
          <w:rFonts w:ascii="Helvetica Neue" w:hAnsi="Helvetica Neue"/>
          <w:sz w:val="22"/>
          <w:szCs w:val="22"/>
        </w:rPr>
        <w:t xml:space="preserve">Die Idee des </w:t>
      </w:r>
      <w:r w:rsidRPr="00D90A90">
        <w:rPr>
          <w:rFonts w:ascii="Helvetica Neue" w:hAnsi="Helvetica Neue"/>
          <w:i/>
          <w:iCs/>
          <w:sz w:val="22"/>
          <w:szCs w:val="22"/>
        </w:rPr>
        <w:t>S</w:t>
      </w:r>
      <w:r w:rsidRPr="00D90A90">
        <w:rPr>
          <w:rFonts w:ascii="Helvetica Neue" w:hAnsi="Helvetica Neue"/>
          <w:i/>
          <w:iCs/>
          <w:sz w:val="22"/>
          <w:szCs w:val="22"/>
          <w:lang w:val="en-US"/>
        </w:rPr>
        <w:t>mart</w:t>
      </w:r>
      <w:r w:rsidRPr="00D90A90">
        <w:rPr>
          <w:rFonts w:ascii="Helvetica Neue" w:hAnsi="Helvetica Neue"/>
          <w:sz w:val="22"/>
          <w:szCs w:val="22"/>
          <w:lang w:val="en-US"/>
        </w:rPr>
        <w:t xml:space="preserve"> </w:t>
      </w:r>
      <w:r w:rsidRPr="00D90A90">
        <w:rPr>
          <w:rFonts w:ascii="Helvetica Neue" w:hAnsi="Helvetica Neue"/>
          <w:sz w:val="22"/>
          <w:szCs w:val="22"/>
        </w:rPr>
        <w:t>M</w:t>
      </w:r>
      <w:proofErr w:type="spellStart"/>
      <w:r w:rsidRPr="00D90A90">
        <w:rPr>
          <w:rFonts w:ascii="Helvetica Neue" w:hAnsi="Helvetica Neue"/>
          <w:sz w:val="22"/>
          <w:szCs w:val="22"/>
          <w:lang w:val="pt-PT"/>
        </w:rPr>
        <w:t>irror</w:t>
      </w:r>
      <w:proofErr w:type="spellEnd"/>
      <w:r w:rsidRPr="00D90A90">
        <w:rPr>
          <w:rFonts w:ascii="Helvetica Neue" w:hAnsi="Helvetica Neue"/>
          <w:sz w:val="22"/>
          <w:szCs w:val="22"/>
        </w:rPr>
        <w:t>s ist nicht ganz neu. Den Effekt kennt man von den roten Fahrpreisanzeigen im R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 xml:space="preserve">ckspiegel von Taxis. Bisher </w:t>
      </w:r>
      <w:r w:rsidRPr="00D90A90">
        <w:rPr>
          <w:rFonts w:ascii="Helvetica Neue" w:hAnsi="Helvetica Neue"/>
          <w:sz w:val="22"/>
          <w:szCs w:val="22"/>
        </w:rPr>
        <w:t>war die Entwicklung eines solchen Ger</w:t>
      </w:r>
      <w:r w:rsidRPr="00D90A90">
        <w:rPr>
          <w:rFonts w:ascii="Helvetica Neue" w:hAnsi="Helvetica Neue"/>
          <w:sz w:val="22"/>
          <w:szCs w:val="22"/>
        </w:rPr>
        <w:t>ä</w:t>
      </w:r>
      <w:r w:rsidRPr="00D90A90">
        <w:rPr>
          <w:rFonts w:ascii="Helvetica Neue" w:hAnsi="Helvetica Neue"/>
          <w:sz w:val="22"/>
          <w:szCs w:val="22"/>
        </w:rPr>
        <w:t>ts jedoch nur mit professionellen Programmier- und Technikkenntnissen m</w:t>
      </w:r>
      <w:r w:rsidRPr="00D90A90">
        <w:rPr>
          <w:rFonts w:ascii="Helvetica Neue" w:hAnsi="Helvetica Neue"/>
          <w:sz w:val="22"/>
          <w:szCs w:val="22"/>
          <w:lang w:val="sv-SE"/>
        </w:rPr>
        <w:t>ö</w:t>
      </w:r>
      <w:r w:rsidRPr="00D90A90">
        <w:rPr>
          <w:rFonts w:ascii="Helvetica Neue" w:hAnsi="Helvetica Neue"/>
          <w:sz w:val="22"/>
          <w:szCs w:val="22"/>
        </w:rPr>
        <w:t xml:space="preserve">glich. </w:t>
      </w:r>
      <w:proofErr w:type="spellStart"/>
      <w:r w:rsidRPr="00D90A90">
        <w:rPr>
          <w:rFonts w:ascii="Helvetica Neue" w:hAnsi="Helvetica Neue"/>
          <w:sz w:val="22"/>
          <w:szCs w:val="22"/>
        </w:rPr>
        <w:t>glancr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macht</w:t>
      </w:r>
      <w:r w:rsidRPr="00D90A90">
        <w:rPr>
          <w:rFonts w:ascii="Helvetica Neue" w:hAnsi="Helvetica Neue"/>
          <w:sz w:val="22"/>
          <w:szCs w:val="22"/>
        </w:rPr>
        <w:t> </w:t>
      </w:r>
      <w:r w:rsidRPr="00D90A90">
        <w:rPr>
          <w:rFonts w:ascii="Helvetica Neue" w:hAnsi="Helvetica Neue"/>
          <w:sz w:val="22"/>
          <w:szCs w:val="22"/>
        </w:rPr>
        <w:t>damit Schluss. Mit dem eigens entwickelten Betriebssystem "</w:t>
      </w:r>
      <w:proofErr w:type="spellStart"/>
      <w:r w:rsidRPr="00D90A90">
        <w:rPr>
          <w:rFonts w:ascii="Helvetica Neue" w:hAnsi="Helvetica Neue"/>
          <w:sz w:val="22"/>
          <w:szCs w:val="22"/>
        </w:rPr>
        <w:t>mirr.OS</w:t>
      </w:r>
      <w:proofErr w:type="spellEnd"/>
      <w:r w:rsidRPr="00D90A90">
        <w:rPr>
          <w:rFonts w:ascii="Helvetica Neue" w:hAnsi="Helvetica Neue"/>
          <w:sz w:val="22"/>
          <w:szCs w:val="22"/>
        </w:rPr>
        <w:t>" k</w:t>
      </w:r>
      <w:r w:rsidRPr="00D90A90">
        <w:rPr>
          <w:rFonts w:ascii="Helvetica Neue" w:hAnsi="Helvetica Neue"/>
          <w:sz w:val="22"/>
          <w:szCs w:val="22"/>
          <w:lang w:val="sv-SE"/>
        </w:rPr>
        <w:t>ö</w:t>
      </w:r>
      <w:proofErr w:type="spellStart"/>
      <w:r w:rsidRPr="00D90A90">
        <w:rPr>
          <w:rFonts w:ascii="Helvetica Neue" w:hAnsi="Helvetica Neue"/>
          <w:sz w:val="22"/>
          <w:szCs w:val="22"/>
        </w:rPr>
        <w:t>nnen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Bastler auch ohne Programmierkenntnisse Spiegel zu </w:t>
      </w:r>
      <w:r w:rsidRPr="00D90A90">
        <w:rPr>
          <w:rFonts w:ascii="Helvetica Neue" w:hAnsi="Helvetica Neue"/>
          <w:sz w:val="22"/>
          <w:szCs w:val="22"/>
        </w:rPr>
        <w:t>intelligenten Informationsdisplays umbauen. Auf der Spiegeloberfl</w:t>
      </w:r>
      <w:r w:rsidRPr="00D90A90">
        <w:rPr>
          <w:rFonts w:ascii="Helvetica Neue" w:hAnsi="Helvetica Neue"/>
          <w:sz w:val="22"/>
          <w:szCs w:val="22"/>
        </w:rPr>
        <w:t>ä</w:t>
      </w:r>
      <w:r w:rsidRPr="00D90A90">
        <w:rPr>
          <w:rFonts w:ascii="Helvetica Neue" w:hAnsi="Helvetica Neue"/>
          <w:sz w:val="22"/>
          <w:szCs w:val="22"/>
        </w:rPr>
        <w:t xml:space="preserve">che schimmern dann </w:t>
      </w:r>
      <w:proofErr w:type="spellStart"/>
      <w:r w:rsidRPr="00D90A90">
        <w:rPr>
          <w:rFonts w:ascii="Helvetica Neue" w:hAnsi="Helvetica Neue"/>
          <w:sz w:val="22"/>
          <w:szCs w:val="22"/>
        </w:rPr>
        <w:t>pers</w:t>
      </w:r>
      <w:proofErr w:type="spellEnd"/>
      <w:r w:rsidRPr="00D90A90">
        <w:rPr>
          <w:rFonts w:ascii="Helvetica Neue" w:hAnsi="Helvetica Neue"/>
          <w:sz w:val="22"/>
          <w:szCs w:val="22"/>
          <w:lang w:val="sv-SE"/>
        </w:rPr>
        <w:t>ö</w:t>
      </w:r>
      <w:proofErr w:type="spellStart"/>
      <w:r w:rsidRPr="00D90A90">
        <w:rPr>
          <w:rFonts w:ascii="Helvetica Neue" w:hAnsi="Helvetica Neue"/>
          <w:sz w:val="22"/>
          <w:szCs w:val="22"/>
        </w:rPr>
        <w:t>nliche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Informationen in dezent wei</w:t>
      </w:r>
      <w:r w:rsidRPr="00D90A90">
        <w:rPr>
          <w:rFonts w:ascii="Helvetica Neue" w:hAnsi="Helvetica Neue"/>
          <w:sz w:val="22"/>
          <w:szCs w:val="22"/>
        </w:rPr>
        <w:t>ß</w:t>
      </w:r>
      <w:r w:rsidRPr="00D90A90">
        <w:rPr>
          <w:rFonts w:ascii="Helvetica Neue" w:hAnsi="Helvetica Neue"/>
          <w:sz w:val="22"/>
          <w:szCs w:val="22"/>
        </w:rPr>
        <w:t>er Schrift. Mitgr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>nder Tobias Danker:</w:t>
      </w:r>
      <w:r w:rsidRPr="00D90A90">
        <w:rPr>
          <w:rFonts w:ascii="Helvetica Neue" w:hAnsi="Helvetica Neue"/>
          <w:sz w:val="22"/>
          <w:szCs w:val="22"/>
        </w:rPr>
        <w:t> „</w:t>
      </w:r>
      <w:r w:rsidRPr="00D90A90">
        <w:rPr>
          <w:rFonts w:ascii="Helvetica Neue" w:hAnsi="Helvetica Neue"/>
          <w:sz w:val="22"/>
          <w:szCs w:val="22"/>
        </w:rPr>
        <w:t>Ich wollte mir selbst einen S</w:t>
      </w:r>
      <w:r w:rsidRPr="00D90A90">
        <w:rPr>
          <w:rFonts w:ascii="Helvetica Neue" w:hAnsi="Helvetica Neue"/>
          <w:sz w:val="22"/>
          <w:szCs w:val="22"/>
          <w:lang w:val="en-US"/>
        </w:rPr>
        <w:t xml:space="preserve">mart </w:t>
      </w:r>
      <w:proofErr w:type="spellStart"/>
      <w:r w:rsidRPr="00D90A90">
        <w:rPr>
          <w:rFonts w:ascii="Helvetica Neue" w:hAnsi="Helvetica Neue"/>
          <w:sz w:val="22"/>
          <w:szCs w:val="22"/>
        </w:rPr>
        <w:t>Mirror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bauen und bin nach wenigen Stunden an meine Grenzen</w:t>
      </w:r>
      <w:r w:rsidRPr="00D90A90">
        <w:rPr>
          <w:rFonts w:ascii="Helvetica Neue" w:hAnsi="Helvetica Neue"/>
          <w:sz w:val="22"/>
          <w:szCs w:val="22"/>
        </w:rPr>
        <w:t xml:space="preserve"> gesto</w:t>
      </w:r>
      <w:r w:rsidRPr="00D90A90">
        <w:rPr>
          <w:rFonts w:ascii="Helvetica Neue" w:hAnsi="Helvetica Neue"/>
          <w:sz w:val="22"/>
          <w:szCs w:val="22"/>
        </w:rPr>
        <w:t>ß</w:t>
      </w:r>
      <w:r w:rsidRPr="00D90A90">
        <w:rPr>
          <w:rFonts w:ascii="Helvetica Neue" w:hAnsi="Helvetica Neue"/>
          <w:sz w:val="22"/>
          <w:szCs w:val="22"/>
        </w:rPr>
        <w:t>en, denn ich habe vom Programmieren keinen blassen Dunst</w:t>
      </w:r>
      <w:r w:rsidRPr="00D90A90">
        <w:rPr>
          <w:rFonts w:ascii="Helvetica Neue" w:hAnsi="Helvetica Neue"/>
          <w:sz w:val="22"/>
          <w:szCs w:val="22"/>
        </w:rPr>
        <w:t>“</w:t>
      </w:r>
      <w:r w:rsidRPr="00D90A90">
        <w:rPr>
          <w:rFonts w:ascii="Helvetica Neue" w:hAnsi="Helvetica Neue"/>
          <w:sz w:val="22"/>
          <w:szCs w:val="22"/>
        </w:rPr>
        <w:t>.</w:t>
      </w:r>
      <w:r w:rsidRPr="00D90A90">
        <w:rPr>
          <w:rFonts w:ascii="Helvetica Neue" w:hAnsi="Helvetica Neue"/>
          <w:sz w:val="22"/>
          <w:szCs w:val="22"/>
        </w:rPr>
        <w:t> </w:t>
      </w:r>
      <w:r w:rsidRPr="00D90A90">
        <w:rPr>
          <w:rFonts w:ascii="Helvetica Neue" w:hAnsi="Helvetica Neue"/>
          <w:sz w:val="22"/>
          <w:szCs w:val="22"/>
        </w:rPr>
        <w:t>Er hat den Prototypen seit einigen Wochen in seiner</w:t>
      </w:r>
      <w:bookmarkStart w:id="0" w:name="_GoBack"/>
      <w:bookmarkEnd w:id="0"/>
      <w:r w:rsidRPr="00D90A90">
        <w:rPr>
          <w:rFonts w:ascii="Helvetica Neue" w:hAnsi="Helvetica Neue"/>
          <w:sz w:val="22"/>
          <w:szCs w:val="22"/>
        </w:rPr>
        <w:t xml:space="preserve"> Wohnung h</w:t>
      </w:r>
      <w:r w:rsidRPr="00D90A90">
        <w:rPr>
          <w:rFonts w:ascii="Helvetica Neue" w:hAnsi="Helvetica Neue"/>
          <w:sz w:val="22"/>
          <w:szCs w:val="22"/>
        </w:rPr>
        <w:t>ä</w:t>
      </w:r>
      <w:r w:rsidRPr="00D90A90">
        <w:rPr>
          <w:rFonts w:ascii="Helvetica Neue" w:hAnsi="Helvetica Neue"/>
          <w:sz w:val="22"/>
          <w:szCs w:val="22"/>
        </w:rPr>
        <w:t>ngen. Mit Hilfe von Freunden war es m</w:t>
      </w:r>
      <w:r w:rsidRPr="00D90A90">
        <w:rPr>
          <w:rFonts w:ascii="Helvetica Neue" w:hAnsi="Helvetica Neue"/>
          <w:sz w:val="22"/>
          <w:szCs w:val="22"/>
          <w:lang w:val="sv-SE"/>
        </w:rPr>
        <w:t>ö</w:t>
      </w:r>
      <w:r w:rsidRPr="00D90A90">
        <w:rPr>
          <w:rFonts w:ascii="Helvetica Neue" w:hAnsi="Helvetica Neue"/>
          <w:sz w:val="22"/>
          <w:szCs w:val="22"/>
        </w:rPr>
        <w:t xml:space="preserve">glich das Projekt umzusetzen. So entstand die Idee, einerseits ein fertiges </w:t>
      </w:r>
      <w:proofErr w:type="spellStart"/>
      <w:r w:rsidRPr="00D90A90">
        <w:rPr>
          <w:rFonts w:ascii="Helvetica Neue" w:hAnsi="Helvetica Neue"/>
          <w:sz w:val="22"/>
          <w:szCs w:val="22"/>
        </w:rPr>
        <w:t>Ger</w:t>
      </w:r>
      <w:r w:rsidRPr="00D90A90">
        <w:rPr>
          <w:rFonts w:ascii="Helvetica Neue" w:hAnsi="Helvetica Neue"/>
          <w:sz w:val="22"/>
          <w:szCs w:val="22"/>
        </w:rPr>
        <w:t>ä</w:t>
      </w:r>
      <w:proofErr w:type="spellEnd"/>
      <w:r w:rsidRPr="00D90A90">
        <w:rPr>
          <w:rFonts w:ascii="Helvetica Neue" w:hAnsi="Helvetica Neue"/>
          <w:sz w:val="22"/>
          <w:szCs w:val="22"/>
          <w:lang w:val="en-US"/>
        </w:rPr>
        <w:t>t f</w:t>
      </w:r>
      <w:proofErr w:type="spellStart"/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>r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tech</w:t>
      </w:r>
      <w:r w:rsidRPr="00D90A90">
        <w:rPr>
          <w:rFonts w:ascii="Helvetica Neue" w:hAnsi="Helvetica Neue"/>
          <w:sz w:val="22"/>
          <w:szCs w:val="22"/>
        </w:rPr>
        <w:t>nologiebegeisterte Kunden anzubieten. Andererseits sollen aber auch Bastler vom Wissen profitieren. Sie k</w:t>
      </w:r>
      <w:r w:rsidRPr="00D90A90">
        <w:rPr>
          <w:rFonts w:ascii="Helvetica Neue" w:hAnsi="Helvetica Neue"/>
          <w:sz w:val="22"/>
          <w:szCs w:val="22"/>
          <w:lang w:val="sv-SE"/>
        </w:rPr>
        <w:t>ö</w:t>
      </w:r>
      <w:proofErr w:type="spellStart"/>
      <w:r w:rsidRPr="00D90A90">
        <w:rPr>
          <w:rFonts w:ascii="Helvetica Neue" w:hAnsi="Helvetica Neue"/>
          <w:sz w:val="22"/>
          <w:szCs w:val="22"/>
        </w:rPr>
        <w:t>nnen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das </w:t>
      </w:r>
      <w:proofErr w:type="spellStart"/>
      <w:r w:rsidRPr="00D90A90">
        <w:rPr>
          <w:rFonts w:ascii="Helvetica Neue" w:hAnsi="Helvetica Neue"/>
          <w:sz w:val="22"/>
          <w:szCs w:val="22"/>
        </w:rPr>
        <w:t>opensource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Betriebssystem </w:t>
      </w:r>
      <w:proofErr w:type="spellStart"/>
      <w:r w:rsidRPr="00D90A90">
        <w:rPr>
          <w:rFonts w:ascii="Helvetica Neue" w:hAnsi="Helvetica Neue"/>
          <w:sz w:val="22"/>
          <w:szCs w:val="22"/>
        </w:rPr>
        <w:t>mirr.OS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kostenlos von </w:t>
      </w:r>
      <w:hyperlink r:id="rId7" w:history="1">
        <w:r w:rsidRPr="00D90A90">
          <w:rPr>
            <w:rStyle w:val="Hyperlink0"/>
            <w:rFonts w:ascii="Helvetica Neue" w:hAnsi="Helvetica Neue"/>
            <w:sz w:val="22"/>
            <w:szCs w:val="22"/>
            <w:lang w:val="en-US"/>
          </w:rPr>
          <w:t>http://glancr.de</w:t>
        </w:r>
      </w:hyperlink>
      <w:r w:rsidRPr="00D90A90">
        <w:rPr>
          <w:rFonts w:ascii="Helvetica Neue" w:hAnsi="Helvetica Neue"/>
          <w:sz w:val="22"/>
          <w:szCs w:val="22"/>
        </w:rPr>
        <w:t xml:space="preserve"> herunterladen, nutzen und damit eigene Projekte umsetzen. </w:t>
      </w:r>
      <w:r w:rsidRPr="00D90A90">
        <w:rPr>
          <w:rFonts w:ascii="Helvetica Neue" w:hAnsi="Helvetica Neue"/>
          <w:sz w:val="22"/>
          <w:szCs w:val="22"/>
        </w:rPr>
        <w:lastRenderedPageBreak/>
        <w:t>Programmierkenntnisse sind nicht erforderlich. Die Bauanleitung f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>r den Rahmen und Empfehlungen zum Spiegelmaterial liefert glancr.de ebenfalls.</w:t>
      </w:r>
    </w:p>
    <w:p w14:paraId="50BA5B71" w14:textId="77777777" w:rsidR="005834F0" w:rsidRPr="00D90A90" w:rsidRDefault="00C429A8" w:rsidP="00D90A90">
      <w:pPr>
        <w:pStyle w:val="Text"/>
        <w:suppressAutoHyphens/>
        <w:outlineLvl w:val="0"/>
        <w:rPr>
          <w:rFonts w:ascii="Helvetica Neue" w:eastAsia="Alegreya Sans Medium" w:hAnsi="Helvetica Neue" w:cs="Alegreya Sans Medium"/>
          <w:b/>
          <w:sz w:val="22"/>
          <w:szCs w:val="22"/>
        </w:rPr>
      </w:pPr>
      <w:r w:rsidRPr="00D90A90">
        <w:rPr>
          <w:rFonts w:ascii="Helvetica Neue" w:hAnsi="Helvetica Neue"/>
          <w:b/>
          <w:sz w:val="22"/>
          <w:szCs w:val="22"/>
        </w:rPr>
        <w:t>Ü</w:t>
      </w:r>
      <w:r w:rsidRPr="00D90A90">
        <w:rPr>
          <w:rFonts w:ascii="Helvetica Neue" w:hAnsi="Helvetica Neue"/>
          <w:b/>
          <w:sz w:val="22"/>
          <w:szCs w:val="22"/>
        </w:rPr>
        <w:t>BERW</w:t>
      </w:r>
      <w:r w:rsidRPr="00D90A90">
        <w:rPr>
          <w:rFonts w:ascii="Helvetica Neue" w:hAnsi="Helvetica Neue"/>
          <w:b/>
          <w:sz w:val="22"/>
          <w:szCs w:val="22"/>
          <w:lang w:val="sv-SE"/>
        </w:rPr>
        <w:t>Ä</w:t>
      </w:r>
      <w:r w:rsidRPr="00D90A90">
        <w:rPr>
          <w:rFonts w:ascii="Helvetica Neue" w:hAnsi="Helvetica Neue"/>
          <w:b/>
          <w:sz w:val="22"/>
          <w:szCs w:val="22"/>
        </w:rPr>
        <w:t>LTIGT VON DEN USERREAKTIONEN</w:t>
      </w:r>
    </w:p>
    <w:p w14:paraId="1852DFE9" w14:textId="77777777" w:rsidR="005834F0" w:rsidRPr="00D90A90" w:rsidRDefault="00C429A8">
      <w:pPr>
        <w:pStyle w:val="Text"/>
        <w:suppressAutoHyphens/>
        <w:spacing w:line="264" w:lineRule="auto"/>
        <w:rPr>
          <w:rFonts w:ascii="Helvetica Neue" w:eastAsia="Alegreya Sans" w:hAnsi="Helvetica Neue" w:cs="Alegreya Sans"/>
          <w:sz w:val="22"/>
          <w:szCs w:val="22"/>
        </w:rPr>
      </w:pPr>
      <w:r w:rsidRPr="00D90A90">
        <w:rPr>
          <w:rFonts w:ascii="Helvetica Neue" w:hAnsi="Helvetica Neue"/>
          <w:sz w:val="22"/>
          <w:szCs w:val="22"/>
        </w:rPr>
        <w:t xml:space="preserve">Nach ersten </w:t>
      </w:r>
      <w:proofErr w:type="spellStart"/>
      <w:r w:rsidRPr="00D90A90">
        <w:rPr>
          <w:rFonts w:ascii="Helvetica Neue" w:hAnsi="Helvetica Neue"/>
          <w:sz w:val="22"/>
          <w:szCs w:val="22"/>
        </w:rPr>
        <w:t>Ver</w:t>
      </w:r>
      <w:proofErr w:type="spellEnd"/>
      <w:r w:rsidRPr="00D90A90">
        <w:rPr>
          <w:rFonts w:ascii="Helvetica Neue" w:hAnsi="Helvetica Neue"/>
          <w:sz w:val="22"/>
          <w:szCs w:val="22"/>
          <w:lang w:val="sv-SE"/>
        </w:rPr>
        <w:t>ö</w:t>
      </w:r>
      <w:proofErr w:type="spellStart"/>
      <w:r w:rsidRPr="00D90A90">
        <w:rPr>
          <w:rFonts w:ascii="Helvetica Neue" w:hAnsi="Helvetica Neue"/>
          <w:sz w:val="22"/>
          <w:szCs w:val="22"/>
        </w:rPr>
        <w:t>f</w:t>
      </w:r>
      <w:r w:rsidRPr="00D90A90">
        <w:rPr>
          <w:rFonts w:ascii="Helvetica Neue" w:hAnsi="Helvetica Neue"/>
          <w:sz w:val="22"/>
          <w:szCs w:val="22"/>
        </w:rPr>
        <w:t>fentlichungen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reagiert die Szene entz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 xml:space="preserve">ckt: </w:t>
      </w:r>
      <w:r w:rsidRPr="00D90A90">
        <w:rPr>
          <w:rFonts w:ascii="Helvetica Neue" w:hAnsi="Helvetica Neue"/>
          <w:sz w:val="22"/>
          <w:szCs w:val="22"/>
        </w:rPr>
        <w:t>„</w:t>
      </w:r>
      <w:r w:rsidRPr="00D90A90">
        <w:rPr>
          <w:rFonts w:ascii="Helvetica Neue" w:hAnsi="Helvetica Neue"/>
          <w:sz w:val="22"/>
          <w:szCs w:val="22"/>
        </w:rPr>
        <w:t>Wir erhalten t</w:t>
      </w:r>
      <w:r w:rsidRPr="00D90A90">
        <w:rPr>
          <w:rFonts w:ascii="Helvetica Neue" w:hAnsi="Helvetica Neue"/>
          <w:sz w:val="22"/>
          <w:szCs w:val="22"/>
        </w:rPr>
        <w:t>ä</w:t>
      </w:r>
      <w:r w:rsidRPr="00D90A90">
        <w:rPr>
          <w:rFonts w:ascii="Helvetica Neue" w:hAnsi="Helvetica Neue"/>
          <w:sz w:val="22"/>
          <w:szCs w:val="22"/>
        </w:rPr>
        <w:t>glich viele Mails von Usern, die nicht abwarten k</w:t>
      </w:r>
      <w:r w:rsidRPr="00D90A90">
        <w:rPr>
          <w:rFonts w:ascii="Helvetica Neue" w:hAnsi="Helvetica Neue"/>
          <w:sz w:val="22"/>
          <w:szCs w:val="22"/>
          <w:lang w:val="sv-SE"/>
        </w:rPr>
        <w:t>ö</w:t>
      </w:r>
      <w:proofErr w:type="spellStart"/>
      <w:r w:rsidRPr="00D90A90">
        <w:rPr>
          <w:rFonts w:ascii="Helvetica Neue" w:hAnsi="Helvetica Neue"/>
          <w:sz w:val="22"/>
          <w:szCs w:val="22"/>
        </w:rPr>
        <w:t>nnen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Pr="00D90A90">
        <w:rPr>
          <w:rFonts w:ascii="Helvetica Neue" w:hAnsi="Helvetica Neue"/>
          <w:sz w:val="22"/>
          <w:szCs w:val="22"/>
        </w:rPr>
        <w:t>mirr.OS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einzusetzen.</w:t>
      </w:r>
      <w:r w:rsidRPr="00D90A90">
        <w:rPr>
          <w:rFonts w:ascii="Helvetica Neue" w:hAnsi="Helvetica Neue"/>
          <w:sz w:val="22"/>
          <w:szCs w:val="22"/>
        </w:rPr>
        <w:t>“</w:t>
      </w:r>
      <w:r w:rsidRPr="00D90A90">
        <w:rPr>
          <w:rFonts w:ascii="Helvetica Neue" w:hAnsi="Helvetica Neue"/>
          <w:sz w:val="22"/>
          <w:szCs w:val="22"/>
        </w:rPr>
        <w:t>, sagt B</w:t>
      </w:r>
      <w:r w:rsidRPr="00D90A90">
        <w:rPr>
          <w:rFonts w:ascii="Helvetica Neue" w:hAnsi="Helvetica Neue"/>
          <w:sz w:val="22"/>
          <w:szCs w:val="22"/>
          <w:lang w:val="sv-SE"/>
        </w:rPr>
        <w:t>ö</w:t>
      </w:r>
      <w:proofErr w:type="spellStart"/>
      <w:r w:rsidRPr="00D90A90">
        <w:rPr>
          <w:rFonts w:ascii="Helvetica Neue" w:hAnsi="Helvetica Neue"/>
          <w:sz w:val="22"/>
          <w:szCs w:val="22"/>
        </w:rPr>
        <w:t>hme</w:t>
      </w:r>
      <w:proofErr w:type="spellEnd"/>
      <w:r w:rsidRPr="00D90A90">
        <w:rPr>
          <w:rFonts w:ascii="Helvetica Neue" w:hAnsi="Helvetica Neue"/>
          <w:sz w:val="22"/>
          <w:szCs w:val="22"/>
        </w:rPr>
        <w:t>, der f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>r das Onlinemarketing verantwortlich ist. Einige haben schon die ganze Hardware zusammengebaut und w</w:t>
      </w:r>
      <w:r w:rsidRPr="00D90A90">
        <w:rPr>
          <w:rFonts w:ascii="Helvetica Neue" w:hAnsi="Helvetica Neue"/>
          <w:sz w:val="22"/>
          <w:szCs w:val="22"/>
        </w:rPr>
        <w:t xml:space="preserve">arten nur noch auf das Release der Betaversion von </w:t>
      </w:r>
      <w:proofErr w:type="spellStart"/>
      <w:r w:rsidRPr="00D90A90">
        <w:rPr>
          <w:rFonts w:ascii="Helvetica Neue" w:hAnsi="Helvetica Neue"/>
          <w:sz w:val="22"/>
          <w:szCs w:val="22"/>
        </w:rPr>
        <w:t>mirr.OS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. Als bei Galileo im Abendprogramm dann ein Beitrag 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 xml:space="preserve">ber Smart </w:t>
      </w:r>
      <w:proofErr w:type="spellStart"/>
      <w:r w:rsidRPr="00D90A90">
        <w:rPr>
          <w:rFonts w:ascii="Helvetica Neue" w:hAnsi="Helvetica Neue"/>
          <w:sz w:val="22"/>
          <w:szCs w:val="22"/>
        </w:rPr>
        <w:t>Mirrors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lief, ging der Server kurzzeitig in die Knie und die T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 xml:space="preserve">ftler wurden 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>bersch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>ttet von Useranfragen.</w:t>
      </w:r>
    </w:p>
    <w:p w14:paraId="3E64A9AA" w14:textId="77777777" w:rsidR="005834F0" w:rsidRPr="00D90A90" w:rsidRDefault="00C429A8" w:rsidP="00D90A90">
      <w:pPr>
        <w:pStyle w:val="Text"/>
        <w:suppressAutoHyphens/>
        <w:outlineLvl w:val="0"/>
        <w:rPr>
          <w:rFonts w:ascii="Helvetica Neue" w:eastAsia="Alegreya Sans Medium" w:hAnsi="Helvetica Neue" w:cs="Alegreya Sans Medium"/>
          <w:b/>
          <w:sz w:val="22"/>
          <w:szCs w:val="22"/>
        </w:rPr>
      </w:pPr>
      <w:r w:rsidRPr="00D90A90">
        <w:rPr>
          <w:rFonts w:ascii="Helvetica Neue" w:hAnsi="Helvetica Neue"/>
          <w:b/>
          <w:sz w:val="22"/>
          <w:szCs w:val="22"/>
        </w:rPr>
        <w:t>VOLLST</w:t>
      </w:r>
      <w:r w:rsidRPr="00D90A90">
        <w:rPr>
          <w:rFonts w:ascii="Helvetica Neue" w:hAnsi="Helvetica Neue"/>
          <w:b/>
          <w:sz w:val="22"/>
          <w:szCs w:val="22"/>
          <w:lang w:val="sv-SE"/>
        </w:rPr>
        <w:t>Ä</w:t>
      </w:r>
      <w:r w:rsidRPr="00D90A90">
        <w:rPr>
          <w:rFonts w:ascii="Helvetica Neue" w:hAnsi="Helvetica Neue"/>
          <w:b/>
          <w:sz w:val="22"/>
          <w:szCs w:val="22"/>
        </w:rPr>
        <w:t>NDIGE INDIVIDUALISIER</w:t>
      </w:r>
      <w:r w:rsidRPr="00D90A90">
        <w:rPr>
          <w:rFonts w:ascii="Helvetica Neue" w:hAnsi="Helvetica Neue"/>
          <w:b/>
          <w:sz w:val="22"/>
          <w:szCs w:val="22"/>
        </w:rPr>
        <w:t>UNG: USER ENTSCHEIDEN, WAS ENTWICKELT WIRD</w:t>
      </w:r>
    </w:p>
    <w:p w14:paraId="36CDA531" w14:textId="77777777" w:rsidR="005834F0" w:rsidRPr="00D90A90" w:rsidRDefault="00C429A8">
      <w:pPr>
        <w:pStyle w:val="Text"/>
        <w:suppressAutoHyphens/>
        <w:spacing w:line="264" w:lineRule="auto"/>
        <w:rPr>
          <w:rFonts w:ascii="Helvetica Neue" w:eastAsia="Alegreya Sans" w:hAnsi="Helvetica Neue" w:cs="Alegreya Sans"/>
          <w:sz w:val="22"/>
          <w:szCs w:val="22"/>
        </w:rPr>
      </w:pPr>
      <w:r w:rsidRPr="00D90A90">
        <w:rPr>
          <w:rFonts w:ascii="Helvetica Neue" w:hAnsi="Helvetica Neue"/>
          <w:sz w:val="22"/>
          <w:szCs w:val="22"/>
        </w:rPr>
        <w:t xml:space="preserve">Das Betriebssystem </w:t>
      </w:r>
      <w:proofErr w:type="spellStart"/>
      <w:r w:rsidRPr="00D90A90">
        <w:rPr>
          <w:rFonts w:ascii="Helvetica Neue" w:hAnsi="Helvetica Neue"/>
          <w:sz w:val="22"/>
          <w:szCs w:val="22"/>
        </w:rPr>
        <w:t>mirr.OS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ist auf vollst</w:t>
      </w:r>
      <w:r w:rsidRPr="00D90A90">
        <w:rPr>
          <w:rFonts w:ascii="Helvetica Neue" w:hAnsi="Helvetica Neue"/>
          <w:sz w:val="22"/>
          <w:szCs w:val="22"/>
        </w:rPr>
        <w:t>ä</w:t>
      </w:r>
      <w:r w:rsidRPr="00D90A90">
        <w:rPr>
          <w:rFonts w:ascii="Helvetica Neue" w:hAnsi="Helvetica Neue"/>
          <w:sz w:val="22"/>
          <w:szCs w:val="22"/>
        </w:rPr>
        <w:t>ndige Individualisierung ausgerichtet. F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>r jeden sind andere Dinge wichtig. Der eine m</w:t>
      </w:r>
      <w:r w:rsidRPr="00D90A90">
        <w:rPr>
          <w:rFonts w:ascii="Helvetica Neue" w:hAnsi="Helvetica Neue"/>
          <w:sz w:val="22"/>
          <w:szCs w:val="22"/>
          <w:lang w:val="sv-SE"/>
        </w:rPr>
        <w:t>ö</w:t>
      </w:r>
      <w:proofErr w:type="spellStart"/>
      <w:r w:rsidRPr="00D90A90">
        <w:rPr>
          <w:rFonts w:ascii="Helvetica Neue" w:hAnsi="Helvetica Neue"/>
          <w:sz w:val="22"/>
          <w:szCs w:val="22"/>
        </w:rPr>
        <w:t>chte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wissen, wieviel Strom seine Solaranlage produziert, der andere will morgens </w:t>
      </w:r>
      <w:r w:rsidRPr="00D90A90">
        <w:rPr>
          <w:rFonts w:ascii="Helvetica Neue" w:hAnsi="Helvetica Neue"/>
          <w:sz w:val="22"/>
          <w:szCs w:val="22"/>
        </w:rPr>
        <w:t>beim Z</w:t>
      </w:r>
      <w:r w:rsidRPr="00D90A90">
        <w:rPr>
          <w:rFonts w:ascii="Helvetica Neue" w:hAnsi="Helvetica Neue"/>
          <w:sz w:val="22"/>
          <w:szCs w:val="22"/>
        </w:rPr>
        <w:t>ä</w:t>
      </w:r>
      <w:r w:rsidRPr="00D90A90">
        <w:rPr>
          <w:rFonts w:ascii="Helvetica Neue" w:hAnsi="Helvetica Neue"/>
          <w:sz w:val="22"/>
          <w:szCs w:val="22"/>
        </w:rPr>
        <w:t xml:space="preserve">hneputzen </w:t>
      </w:r>
      <w:r w:rsidRPr="00D90A90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8416512" wp14:editId="1FCF113F">
                <wp:simplePos x="0" y="0"/>
                <wp:positionH relativeFrom="page">
                  <wp:posOffset>719999</wp:posOffset>
                </wp:positionH>
                <wp:positionV relativeFrom="page">
                  <wp:posOffset>9719999</wp:posOffset>
                </wp:positionV>
                <wp:extent cx="6120057" cy="3600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1320E0" w14:textId="77777777" w:rsidR="005834F0" w:rsidRDefault="00C429A8">
                            <w:pPr>
                              <w:pStyle w:val="Seitenzahl1"/>
                            </w:pPr>
                            <w:r>
                              <w:t xml:space="preserve">Seite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 von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</w:instrText>
                            </w:r>
                            <w:r>
                              <w:fldChar w:fldCharType="separate"/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16512" id="_x0000_s1027" style="position:absolute;margin-left:56.7pt;margin-top:765.35pt;width:481.9pt;height:28.3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" filled="f" stroked="f" strokeweight="1pt">
                <v:stroke miterlimit="4"/>
                <v:textbox inset="0,0,0,0">
                  <w:txbxContent>
                    <w:p w14:paraId="431320E0" w14:textId="77777777" w:rsidR="005834F0" w:rsidRDefault="00C429A8">
                      <w:pPr>
                        <w:pStyle w:val="Seitenzahl1"/>
                      </w:pPr>
                      <w:r>
                        <w:t xml:space="preserve">Seite </w:t>
                      </w: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  <w:r>
                        <w:t xml:space="preserve"> von </w:t>
                      </w:r>
                      <w:r>
                        <w:fldChar w:fldCharType="begin"/>
                      </w:r>
                      <w:r>
                        <w:instrText xml:space="preserve"> NUMPAGES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90A90">
        <w:rPr>
          <w:rFonts w:ascii="Helvetica Neue" w:hAnsi="Helvetica Neue"/>
          <w:sz w:val="22"/>
          <w:szCs w:val="22"/>
        </w:rPr>
        <w:t>informiert werden, wie der Verein gestern gespielt hat. Deshalb k</w:t>
      </w:r>
      <w:r w:rsidRPr="00D90A90">
        <w:rPr>
          <w:rFonts w:ascii="Helvetica Neue" w:hAnsi="Helvetica Neue"/>
          <w:sz w:val="22"/>
          <w:szCs w:val="22"/>
          <w:lang w:val="sv-SE"/>
        </w:rPr>
        <w:t>ö</w:t>
      </w:r>
      <w:proofErr w:type="spellStart"/>
      <w:r w:rsidRPr="00D90A90">
        <w:rPr>
          <w:rFonts w:ascii="Helvetica Neue" w:hAnsi="Helvetica Neue"/>
          <w:sz w:val="22"/>
          <w:szCs w:val="22"/>
        </w:rPr>
        <w:t>nnen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User 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 xml:space="preserve">ber individuelle Module selbst entscheiden, was auf dem </w:t>
      </w:r>
      <w:proofErr w:type="spellStart"/>
      <w:r w:rsidRPr="00D90A90">
        <w:rPr>
          <w:rFonts w:ascii="Helvetica Neue" w:hAnsi="Helvetica Neue"/>
          <w:sz w:val="22"/>
          <w:szCs w:val="22"/>
        </w:rPr>
        <w:t>glancr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zu sehen ist. </w:t>
      </w:r>
      <w:r w:rsidRPr="00D90A90">
        <w:rPr>
          <w:rFonts w:ascii="Helvetica Neue" w:hAnsi="Helvetica Neue"/>
          <w:sz w:val="22"/>
          <w:szCs w:val="22"/>
        </w:rPr>
        <w:t>„</w:t>
      </w:r>
      <w:r w:rsidRPr="00D90A90">
        <w:rPr>
          <w:rFonts w:ascii="Helvetica Neue" w:hAnsi="Helvetica Neue"/>
          <w:sz w:val="22"/>
          <w:szCs w:val="22"/>
        </w:rPr>
        <w:t>Wir haben schnell gemerkt, dass beispielsweis</w:t>
      </w:r>
      <w:r w:rsidRPr="00D90A90">
        <w:rPr>
          <w:rFonts w:ascii="Helvetica Neue" w:hAnsi="Helvetica Neue"/>
          <w:sz w:val="22"/>
          <w:szCs w:val="22"/>
        </w:rPr>
        <w:t>e die Verkn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>pfung mit Smart-Home-Komponenten ein gro</w:t>
      </w:r>
      <w:r w:rsidRPr="00D90A90">
        <w:rPr>
          <w:rFonts w:ascii="Helvetica Neue" w:hAnsi="Helvetica Neue"/>
          <w:sz w:val="22"/>
          <w:szCs w:val="22"/>
        </w:rPr>
        <w:t>ß</w:t>
      </w:r>
      <w:r w:rsidRPr="00D90A90">
        <w:rPr>
          <w:rFonts w:ascii="Helvetica Neue" w:hAnsi="Helvetica Neue"/>
          <w:sz w:val="22"/>
          <w:szCs w:val="22"/>
        </w:rPr>
        <w:t>es Thema ist.</w:t>
      </w:r>
      <w:r w:rsidRPr="00D90A90">
        <w:rPr>
          <w:rFonts w:ascii="Helvetica Neue" w:hAnsi="Helvetica Neue"/>
          <w:sz w:val="22"/>
          <w:szCs w:val="22"/>
        </w:rPr>
        <w:t>“</w:t>
      </w:r>
      <w:r w:rsidRPr="00D90A90">
        <w:rPr>
          <w:rFonts w:ascii="Helvetica Neue" w:hAnsi="Helvetica Neue"/>
          <w:sz w:val="22"/>
          <w:szCs w:val="22"/>
        </w:rPr>
        <w:t>,</w:t>
      </w:r>
      <w:r w:rsidRPr="00D90A90">
        <w:rPr>
          <w:rFonts w:ascii="Helvetica Neue" w:hAnsi="Helvetica Neue"/>
          <w:sz w:val="22"/>
          <w:szCs w:val="22"/>
        </w:rPr>
        <w:t xml:space="preserve"> </w:t>
      </w:r>
      <w:r w:rsidRPr="00D90A90">
        <w:rPr>
          <w:rFonts w:ascii="Helvetica Neue" w:hAnsi="Helvetica Neue"/>
          <w:sz w:val="22"/>
          <w:szCs w:val="22"/>
        </w:rPr>
        <w:t xml:space="preserve"> sagt Angelus. Er programmiert die Module und richtet sich dabei ganz nach den Userw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 xml:space="preserve">nschen. 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 xml:space="preserve">ber Wunschzettel und </w:t>
      </w:r>
      <w:proofErr w:type="spellStart"/>
      <w:r w:rsidRPr="00D90A90">
        <w:rPr>
          <w:rFonts w:ascii="Helvetica Neue" w:hAnsi="Helvetica Neue"/>
          <w:sz w:val="22"/>
          <w:szCs w:val="22"/>
        </w:rPr>
        <w:t>Votingfunktion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k</w:t>
      </w:r>
      <w:r w:rsidRPr="00D90A90">
        <w:rPr>
          <w:rFonts w:ascii="Helvetica Neue" w:hAnsi="Helvetica Neue"/>
          <w:sz w:val="22"/>
          <w:szCs w:val="22"/>
          <w:lang w:val="sv-SE"/>
        </w:rPr>
        <w:t>ö</w:t>
      </w:r>
      <w:proofErr w:type="spellStart"/>
      <w:r w:rsidRPr="00D90A90">
        <w:rPr>
          <w:rFonts w:ascii="Helvetica Neue" w:hAnsi="Helvetica Neue"/>
          <w:sz w:val="22"/>
          <w:szCs w:val="22"/>
        </w:rPr>
        <w:t>nnen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User selbst entscheiden, welches Modul als n</w:t>
      </w:r>
      <w:r w:rsidRPr="00D90A90">
        <w:rPr>
          <w:rFonts w:ascii="Helvetica Neue" w:hAnsi="Helvetica Neue"/>
          <w:sz w:val="22"/>
          <w:szCs w:val="22"/>
        </w:rPr>
        <w:t>ä</w:t>
      </w:r>
      <w:r w:rsidRPr="00D90A90">
        <w:rPr>
          <w:rFonts w:ascii="Helvetica Neue" w:hAnsi="Helvetica Neue"/>
          <w:sz w:val="22"/>
          <w:szCs w:val="22"/>
        </w:rPr>
        <w:t>chste</w:t>
      </w:r>
      <w:r w:rsidRPr="00D90A90">
        <w:rPr>
          <w:rFonts w:ascii="Helvetica Neue" w:hAnsi="Helvetica Neue"/>
          <w:sz w:val="22"/>
          <w:szCs w:val="22"/>
        </w:rPr>
        <w:t>s kommt.</w:t>
      </w:r>
    </w:p>
    <w:p w14:paraId="0A4718C1" w14:textId="77777777" w:rsidR="005834F0" w:rsidRPr="00D90A90" w:rsidRDefault="00C429A8" w:rsidP="00D90A90">
      <w:pPr>
        <w:pStyle w:val="Text"/>
        <w:suppressAutoHyphens/>
        <w:outlineLvl w:val="0"/>
        <w:rPr>
          <w:rFonts w:ascii="Helvetica Neue" w:eastAsia="Alegreya Sans Medium" w:hAnsi="Helvetica Neue" w:cs="Alegreya Sans Medium"/>
          <w:b/>
          <w:sz w:val="22"/>
          <w:szCs w:val="22"/>
        </w:rPr>
      </w:pPr>
      <w:r w:rsidRPr="00D90A90">
        <w:rPr>
          <w:rFonts w:ascii="Helvetica Neue" w:hAnsi="Helvetica Neue"/>
          <w:b/>
          <w:sz w:val="22"/>
          <w:szCs w:val="22"/>
        </w:rPr>
        <w:t>RELEASE IM APRIL, BESTELLUNGEN AB SOMMER</w:t>
      </w:r>
    </w:p>
    <w:p w14:paraId="648D5052" w14:textId="77777777" w:rsidR="005834F0" w:rsidRPr="00D90A90" w:rsidRDefault="00C429A8">
      <w:pPr>
        <w:pStyle w:val="Text"/>
        <w:suppressAutoHyphens/>
        <w:spacing w:line="264" w:lineRule="auto"/>
        <w:rPr>
          <w:rFonts w:ascii="Helvetica Neue" w:eastAsia="Alegreya Sans" w:hAnsi="Helvetica Neue" w:cs="Alegreya Sans"/>
          <w:sz w:val="22"/>
          <w:szCs w:val="22"/>
        </w:rPr>
      </w:pPr>
      <w:r w:rsidRPr="00D90A90">
        <w:rPr>
          <w:rFonts w:ascii="Helvetica Neue" w:hAnsi="Helvetica Neue"/>
          <w:sz w:val="22"/>
          <w:szCs w:val="22"/>
        </w:rPr>
        <w:t xml:space="preserve">Der Release der Betaversion von </w:t>
      </w:r>
      <w:proofErr w:type="spellStart"/>
      <w:r w:rsidRPr="00D90A90">
        <w:rPr>
          <w:rFonts w:ascii="Helvetica Neue" w:hAnsi="Helvetica Neue"/>
          <w:sz w:val="22"/>
          <w:szCs w:val="22"/>
        </w:rPr>
        <w:t>mirr.OS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f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>r Bastler ist f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>r den 10.04.2016 geplant. Dann k</w:t>
      </w:r>
      <w:r w:rsidRPr="00D90A90">
        <w:rPr>
          <w:rFonts w:ascii="Helvetica Neue" w:hAnsi="Helvetica Neue"/>
          <w:sz w:val="22"/>
          <w:szCs w:val="22"/>
          <w:lang w:val="sv-SE"/>
        </w:rPr>
        <w:t>ö</w:t>
      </w:r>
      <w:proofErr w:type="spellStart"/>
      <w:r w:rsidRPr="00D90A90">
        <w:rPr>
          <w:rFonts w:ascii="Helvetica Neue" w:hAnsi="Helvetica Neue"/>
          <w:sz w:val="22"/>
          <w:szCs w:val="22"/>
        </w:rPr>
        <w:t>nnen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 User testen und ihre Erfahrungen mitteilen. Im Anschluss folgt das Produktdesign des </w:t>
      </w:r>
      <w:proofErr w:type="spellStart"/>
      <w:r w:rsidRPr="00D90A90">
        <w:rPr>
          <w:rFonts w:ascii="Helvetica Neue" w:hAnsi="Helvetica Neue"/>
          <w:sz w:val="22"/>
          <w:szCs w:val="22"/>
        </w:rPr>
        <w:t>glancr</w:t>
      </w:r>
      <w:proofErr w:type="spellEnd"/>
      <w:r w:rsidRPr="00D90A90">
        <w:rPr>
          <w:rFonts w:ascii="Helvetica Neue" w:hAnsi="Helvetica Neue"/>
          <w:sz w:val="22"/>
          <w:szCs w:val="22"/>
        </w:rPr>
        <w:t>. B</w:t>
      </w:r>
      <w:r w:rsidRPr="00D90A90">
        <w:rPr>
          <w:rFonts w:ascii="Helvetica Neue" w:hAnsi="Helvetica Neue"/>
          <w:sz w:val="22"/>
          <w:szCs w:val="22"/>
          <w:lang w:val="sv-SE"/>
        </w:rPr>
        <w:t>ö</w:t>
      </w:r>
      <w:proofErr w:type="spellStart"/>
      <w:r w:rsidRPr="00D90A90">
        <w:rPr>
          <w:rFonts w:ascii="Helvetica Neue" w:hAnsi="Helvetica Neue"/>
          <w:sz w:val="22"/>
          <w:szCs w:val="22"/>
        </w:rPr>
        <w:t>hme</w:t>
      </w:r>
      <w:proofErr w:type="spellEnd"/>
      <w:r w:rsidRPr="00D90A90">
        <w:rPr>
          <w:rFonts w:ascii="Helvetica Neue" w:hAnsi="Helvetica Neue"/>
          <w:sz w:val="22"/>
          <w:szCs w:val="22"/>
        </w:rPr>
        <w:t>, Danker und</w:t>
      </w:r>
      <w:r w:rsidRPr="00D90A90">
        <w:rPr>
          <w:rFonts w:ascii="Helvetica Neue" w:hAnsi="Helvetica Neue"/>
          <w:sz w:val="22"/>
          <w:szCs w:val="22"/>
        </w:rPr>
        <w:t xml:space="preserve"> Angelus rechnen damit, die ersten Bestellungen des intelligenten Spiegels ab Sommer 2016 ausliefern zu k</w:t>
      </w:r>
      <w:r w:rsidRPr="00D90A90">
        <w:rPr>
          <w:rFonts w:ascii="Helvetica Neue" w:hAnsi="Helvetica Neue"/>
          <w:sz w:val="22"/>
          <w:szCs w:val="22"/>
          <w:lang w:val="sv-SE"/>
        </w:rPr>
        <w:t>ö</w:t>
      </w:r>
      <w:proofErr w:type="spellStart"/>
      <w:r w:rsidRPr="00D90A90">
        <w:rPr>
          <w:rFonts w:ascii="Helvetica Neue" w:hAnsi="Helvetica Neue"/>
          <w:sz w:val="22"/>
          <w:szCs w:val="22"/>
        </w:rPr>
        <w:t>nnen</w:t>
      </w:r>
      <w:proofErr w:type="spellEnd"/>
      <w:r w:rsidRPr="00D90A90">
        <w:rPr>
          <w:rFonts w:ascii="Helvetica Neue" w:hAnsi="Helvetica Neue"/>
          <w:sz w:val="22"/>
          <w:szCs w:val="22"/>
        </w:rPr>
        <w:t>. Auf der Warteliste stehen jetzt schon etwa</w:t>
      </w:r>
      <w:r w:rsidRPr="00D90A90">
        <w:rPr>
          <w:rFonts w:ascii="Helvetica Neue" w:hAnsi="Helvetica Neue"/>
          <w:sz w:val="22"/>
          <w:szCs w:val="22"/>
        </w:rPr>
        <w:t> </w:t>
      </w:r>
      <w:r w:rsidRPr="00D90A90">
        <w:rPr>
          <w:rFonts w:ascii="Helvetica Neue" w:hAnsi="Helvetica Neue"/>
          <w:sz w:val="22"/>
          <w:szCs w:val="22"/>
        </w:rPr>
        <w:t>1.000 User.</w:t>
      </w:r>
    </w:p>
    <w:p w14:paraId="1C4F3A13" w14:textId="77777777" w:rsidR="005834F0" w:rsidRDefault="005834F0">
      <w:pPr>
        <w:pStyle w:val="Text"/>
        <w:suppressAutoHyphens/>
        <w:spacing w:line="264" w:lineRule="auto"/>
        <w:rPr>
          <w:rFonts w:ascii="Alegreya Sans" w:eastAsia="Alegreya Sans" w:hAnsi="Alegreya Sans" w:cs="Alegreya Sans"/>
          <w:sz w:val="24"/>
          <w:szCs w:val="24"/>
        </w:rPr>
      </w:pPr>
    </w:p>
    <w:p w14:paraId="2673AE0A" w14:textId="77777777" w:rsidR="005834F0" w:rsidRPr="00D90A90" w:rsidRDefault="00C429A8" w:rsidP="00D90A90">
      <w:pPr>
        <w:pStyle w:val="Text"/>
        <w:suppressAutoHyphens/>
        <w:outlineLvl w:val="0"/>
        <w:rPr>
          <w:rFonts w:ascii="Helvetica Neue" w:eastAsia="Alegreya Sans Medium" w:hAnsi="Helvetica Neue" w:cs="Alegreya Sans Medium"/>
          <w:b/>
          <w:sz w:val="22"/>
          <w:szCs w:val="22"/>
        </w:rPr>
      </w:pPr>
      <w:r w:rsidRPr="00D90A90">
        <w:rPr>
          <w:rFonts w:ascii="Helvetica Neue" w:hAnsi="Helvetica Neue"/>
          <w:b/>
          <w:sz w:val="22"/>
          <w:szCs w:val="22"/>
        </w:rPr>
        <w:t>PRESSEKONTAKT</w:t>
      </w:r>
    </w:p>
    <w:p w14:paraId="3EE885E2" w14:textId="77777777" w:rsidR="005834F0" w:rsidRPr="00D90A90" w:rsidRDefault="00C429A8" w:rsidP="00D90A90">
      <w:pPr>
        <w:pStyle w:val="Text"/>
        <w:spacing w:after="0" w:line="264" w:lineRule="auto"/>
        <w:outlineLvl w:val="0"/>
        <w:rPr>
          <w:rFonts w:ascii="Helvetica Neue" w:eastAsia="Alegreya Sans" w:hAnsi="Helvetica Neue" w:cs="Alegreya Sans"/>
          <w:sz w:val="22"/>
          <w:szCs w:val="22"/>
        </w:rPr>
      </w:pPr>
      <w:r w:rsidRPr="00D90A90">
        <w:rPr>
          <w:rFonts w:ascii="Helvetica Neue" w:hAnsi="Helvetica Neue"/>
          <w:sz w:val="22"/>
          <w:szCs w:val="22"/>
        </w:rPr>
        <w:t>Tobias Danker, Gr</w:t>
      </w:r>
      <w:r w:rsidRPr="00D90A90">
        <w:rPr>
          <w:rFonts w:ascii="Helvetica Neue" w:hAnsi="Helvetica Neue"/>
          <w:sz w:val="22"/>
          <w:szCs w:val="22"/>
        </w:rPr>
        <w:t>ü</w:t>
      </w:r>
      <w:r w:rsidRPr="00D90A90">
        <w:rPr>
          <w:rFonts w:ascii="Helvetica Neue" w:hAnsi="Helvetica Neue"/>
          <w:sz w:val="22"/>
          <w:szCs w:val="22"/>
        </w:rPr>
        <w:t>nder</w:t>
      </w:r>
    </w:p>
    <w:p w14:paraId="7964F72E" w14:textId="77777777" w:rsidR="005834F0" w:rsidRPr="00D90A90" w:rsidRDefault="00C429A8">
      <w:pPr>
        <w:pStyle w:val="Text"/>
        <w:spacing w:after="0" w:line="264" w:lineRule="auto"/>
        <w:rPr>
          <w:rFonts w:ascii="Helvetica Neue" w:eastAsia="Alegreya Sans" w:hAnsi="Helvetica Neue" w:cs="Alegreya Sans"/>
          <w:sz w:val="22"/>
          <w:szCs w:val="22"/>
        </w:rPr>
      </w:pPr>
      <w:r w:rsidRPr="00D90A90">
        <w:rPr>
          <w:rFonts w:ascii="Helvetica Neue" w:hAnsi="Helvetica Neue"/>
          <w:sz w:val="22"/>
          <w:szCs w:val="22"/>
        </w:rPr>
        <w:t>Telefon: 030 25 05 05 87</w:t>
      </w:r>
    </w:p>
    <w:p w14:paraId="316B95E0" w14:textId="77777777" w:rsidR="005834F0" w:rsidRPr="00D90A90" w:rsidRDefault="00C429A8">
      <w:pPr>
        <w:pStyle w:val="Text"/>
        <w:spacing w:after="0" w:line="264" w:lineRule="auto"/>
        <w:rPr>
          <w:rFonts w:ascii="Helvetica Neue" w:eastAsia="Alegreya Sans" w:hAnsi="Helvetica Neue" w:cs="Alegreya Sans"/>
          <w:sz w:val="22"/>
          <w:szCs w:val="22"/>
        </w:rPr>
      </w:pPr>
      <w:proofErr w:type="spellStart"/>
      <w:r w:rsidRPr="00D90A90">
        <w:rPr>
          <w:rFonts w:ascii="Helvetica Neue" w:hAnsi="Helvetica Neue"/>
          <w:sz w:val="22"/>
          <w:szCs w:val="22"/>
        </w:rPr>
        <w:t>eMail</w:t>
      </w:r>
      <w:proofErr w:type="spellEnd"/>
      <w:r w:rsidRPr="00D90A90">
        <w:rPr>
          <w:rFonts w:ascii="Helvetica Neue" w:hAnsi="Helvetica Neue"/>
          <w:sz w:val="22"/>
          <w:szCs w:val="22"/>
        </w:rPr>
        <w:t xml:space="preserve">: </w:t>
      </w:r>
      <w:hyperlink r:id="rId8" w:history="1">
        <w:r w:rsidRPr="00D90A90">
          <w:rPr>
            <w:rStyle w:val="Hyperlink1"/>
            <w:rFonts w:ascii="Helvetica Neue" w:hAnsi="Helvetica Neue"/>
            <w:sz w:val="22"/>
            <w:szCs w:val="22"/>
            <w:lang w:val="en-US"/>
          </w:rPr>
          <w:t>td@glancr.de</w:t>
        </w:r>
      </w:hyperlink>
    </w:p>
    <w:p w14:paraId="07617717" w14:textId="77777777" w:rsidR="005834F0" w:rsidRPr="00D90A90" w:rsidRDefault="00C429A8">
      <w:pPr>
        <w:pStyle w:val="Text"/>
        <w:spacing w:line="264" w:lineRule="auto"/>
        <w:rPr>
          <w:rFonts w:ascii="Helvetica Neue" w:hAnsi="Helvetica Neue"/>
          <w:sz w:val="22"/>
          <w:szCs w:val="22"/>
        </w:rPr>
      </w:pPr>
      <w:r w:rsidRPr="00D90A90">
        <w:rPr>
          <w:rFonts w:ascii="Helvetica Neue" w:hAnsi="Helvetica Neue"/>
          <w:sz w:val="22"/>
          <w:szCs w:val="22"/>
        </w:rPr>
        <w:t>Adresse: Torstra</w:t>
      </w:r>
      <w:r w:rsidRPr="00D90A90">
        <w:rPr>
          <w:rFonts w:ascii="Helvetica Neue" w:hAnsi="Helvetica Neue"/>
          <w:sz w:val="22"/>
          <w:szCs w:val="22"/>
        </w:rPr>
        <w:t>ß</w:t>
      </w:r>
      <w:r w:rsidRPr="00D90A90">
        <w:rPr>
          <w:rFonts w:ascii="Helvetica Neue" w:hAnsi="Helvetica Neue"/>
          <w:sz w:val="22"/>
          <w:szCs w:val="22"/>
        </w:rPr>
        <w:t>e 138, 10119 Berlin</w:t>
      </w:r>
    </w:p>
    <w:sectPr w:rsidR="005834F0" w:rsidRPr="00D90A90">
      <w:headerReference w:type="default" r:id="rId9"/>
      <w:footerReference w:type="default" r:id="rId10"/>
      <w:pgSz w:w="11906" w:h="16838"/>
      <w:pgMar w:top="2835" w:right="1134" w:bottom="226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95FE7" w14:textId="77777777" w:rsidR="00C429A8" w:rsidRDefault="00C429A8">
      <w:r>
        <w:separator/>
      </w:r>
    </w:p>
  </w:endnote>
  <w:endnote w:type="continuationSeparator" w:id="0">
    <w:p w14:paraId="56D58BEF" w14:textId="77777777" w:rsidR="00C429A8" w:rsidRDefault="00C4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legreya Sans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5149" w14:textId="77777777" w:rsidR="005834F0" w:rsidRDefault="005834F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6AB79" w14:textId="77777777" w:rsidR="00C429A8" w:rsidRDefault="00C429A8">
      <w:r>
        <w:separator/>
      </w:r>
    </w:p>
  </w:footnote>
  <w:footnote w:type="continuationSeparator" w:id="0">
    <w:p w14:paraId="6DE99577" w14:textId="77777777" w:rsidR="00C429A8" w:rsidRDefault="00C429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6712D" w14:textId="77777777" w:rsidR="005834F0" w:rsidRDefault="005834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F0"/>
    <w:rsid w:val="005834F0"/>
    <w:rsid w:val="00C429A8"/>
    <w:rsid w:val="00D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D0A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rschrift">
    <w:name w:val="Überschrift"/>
    <w:pPr>
      <w:spacing w:after="200" w:line="288" w:lineRule="auto"/>
    </w:pPr>
    <w:rPr>
      <w:rFonts w:ascii="Avenir Next Demi Bold" w:hAnsi="Avenir Next Demi Bold" w:cs="Arial Unicode MS"/>
      <w:color w:val="000000"/>
    </w:rPr>
  </w:style>
  <w:style w:type="paragraph" w:customStyle="1" w:styleId="Text">
    <w:name w:val="Text"/>
    <w:pPr>
      <w:spacing w:after="200" w:line="288" w:lineRule="auto"/>
    </w:pPr>
    <w:rPr>
      <w:rFonts w:ascii="Avenir Next" w:hAnsi="Avenir Next" w:cs="Arial Unicode MS"/>
      <w:color w:val="000000"/>
    </w:rPr>
  </w:style>
  <w:style w:type="paragraph" w:customStyle="1" w:styleId="Seitenzahl1">
    <w:name w:val="Seitenzahl1"/>
    <w:pPr>
      <w:spacing w:line="288" w:lineRule="auto"/>
    </w:pPr>
    <w:rPr>
      <w:rFonts w:ascii="Avenir Next" w:hAnsi="Avenir Next" w:cs="Arial Unicode MS"/>
      <w:color w:val="000000"/>
      <w:sz w:val="16"/>
      <w:szCs w:val="16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u w:color="54198A"/>
    </w:rPr>
  </w:style>
  <w:style w:type="character" w:customStyle="1" w:styleId="Hyperlink1">
    <w:name w:val="Hyperlink.1"/>
    <w:basedOn w:val="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glancr.de/" TargetMode="External"/><Relationship Id="rId8" Type="http://schemas.openxmlformats.org/officeDocument/2006/relationships/hyperlink" Target="mailto:td@glancr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"/>
        <a:ea typeface="Avenir Next"/>
        <a:cs typeface="Avenir Next"/>
      </a:majorFont>
      <a:minorFont>
        <a:latin typeface="Avenir Next Demi Bold"/>
        <a:ea typeface="Avenir Next Demi Bold"/>
        <a:cs typeface="Avenir Next Demi Bol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3900</Characters>
  <Application>Microsoft Macintosh Word</Application>
  <DocSecurity>0</DocSecurity>
  <Lines>32</Lines>
  <Paragraphs>9</Paragraphs>
  <ScaleCrop>false</ScaleCrop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Tobias Danker</cp:lastModifiedBy>
  <cp:revision>2</cp:revision>
  <dcterms:created xsi:type="dcterms:W3CDTF">2016-04-07T14:44:00Z</dcterms:created>
  <dcterms:modified xsi:type="dcterms:W3CDTF">2016-04-07T14:47:00Z</dcterms:modified>
</cp:coreProperties>
</file>